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58" w:rsidRPr="00BC2358" w:rsidRDefault="00BC2358" w:rsidP="00BC2358">
      <w:pPr>
        <w:shd w:val="clear" w:color="auto" w:fill="FFFFFF"/>
        <w:spacing w:after="0" w:line="288" w:lineRule="atLeast"/>
        <w:outlineLvl w:val="1"/>
        <w:rPr>
          <w:rFonts w:ascii="Verdana" w:eastAsia="Times New Roman" w:hAnsi="Verdana" w:cs="Times New Roman"/>
          <w:color w:val="3A3A3A"/>
          <w:sz w:val="45"/>
          <w:szCs w:val="45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45"/>
          <w:szCs w:val="45"/>
          <w:bdr w:val="none" w:sz="0" w:space="0" w:color="auto" w:frame="1"/>
          <w:lang w:eastAsia="es-MX"/>
        </w:rPr>
        <w:t>Título: «La Odisea de Ulises»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Autora: Silvina Carrasco</w:t>
      </w:r>
    </w:p>
    <w:p w:rsidR="00BC2358" w:rsidRPr="00BC2358" w:rsidRDefault="00BC2358" w:rsidP="00BC2358">
      <w:pPr>
        <w:shd w:val="clear" w:color="auto" w:fill="FFFFFF"/>
        <w:spacing w:after="300" w:line="288" w:lineRule="atLeast"/>
        <w:outlineLvl w:val="2"/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  <w:t>9 Personajes: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Ulises niño: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 un niño de unos once años. Luce descuidado. Su ropa está vieja y rota. Más allá de su aspecto, su actitud es calmada y reflexiva.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Santiago niño: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 un niño de unos siete años. Es el hermano de Ulises. Luce igual de descuidado que su hermano, pero su actitud es distinta: es rebelde y se nota su frustración.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Carlitos: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 un niño de unos tres o cuatro años. Es el hermanito menor de Ulises.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Isabel: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Mamá de Ulises, Santiago y Carlitos. Es una mujer de unos 32 años pero el peso de una vida difícil y su adicción al alcohol han hecho mella en su aspecto y parece de mayor edad.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Ulises joven: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 un joven de unos veinte años. Aunque su aspecto sigue siendo austero, viste ropa limpia y sana. Su forma de actuar sigue siendo calmada y reflexiva, aunque con más seguridad que la de Ulises niño.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Santiago adolescente: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Tiene unos dieciséis años. Viste con ropa de rapero y su actitud es aún más rebelde que la de Santiago niño.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Ulises adulto: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 un hombre de unos cuarenta años, seguro y calmo.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Aracelis: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secretaria de Ulises adulto.</w:t>
      </w:r>
    </w:p>
    <w:p w:rsidR="00BC2358" w:rsidRPr="00BC2358" w:rsidRDefault="00BC2358" w:rsidP="00BC2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Voz en off: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Recita la poesía del final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(Es importante para la verosimilitud de la obra que Ulises niño, Ulises </w:t>
      </w:r>
      <w:proofErr w:type="spell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jóven</w:t>
      </w:r>
      <w:proofErr w:type="spell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y Ulises adulto – al igual que Santiago niño y Santiago adolescente- compartan rasgos físicos: mismo color de pelo y ojos, rasgos parecidos, etc.)</w:t>
      </w:r>
    </w:p>
    <w:p w:rsidR="00BC2358" w:rsidRPr="00BC2358" w:rsidRDefault="00BC2358" w:rsidP="00BC2358">
      <w:pPr>
        <w:shd w:val="clear" w:color="auto" w:fill="FFFFFF"/>
        <w:spacing w:after="300" w:line="288" w:lineRule="atLeast"/>
        <w:outlineLvl w:val="2"/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  <w:t>ACTO I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Infancia de Ulises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Personajes que intervienen en este acto: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Ulises niño, Santiago niño, Carlitos e Isabel.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Escenario: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 ambiente de una casa muy precaria. Paredes manchadas, poca iluminación, un sofá roto y sucio, una mesa, unas sillas y algún mueble. Todo tiene aspecto de viejo y descuidado.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Ulises está sentado en la mesa, tratando de estudiar con sus cuadernos y lápices sobre la mesa. A su alrededor todos gritan y se escucha música bastante fuerte que viene de la calle.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(Carlitos golpea una olla con una cuchara cerca de su mamá que está tirada en el sofá, despeinada y con el maquillaje corrido.)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lastRenderedPageBreak/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Santiago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(con voz alta para ser escuchado entre tanto ruido)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Ulises, necesito dinero para el autobús.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Ulises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 Ya no tengo nada, tuve que pagar la cuenta del almacén.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Isabel: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 Ulises, pues, </w:t>
      </w:r>
      <w:proofErr w:type="spell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vé</w:t>
      </w:r>
      <w:proofErr w:type="spell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otra vez dónde don Armando, a ver si tiene más trabajo para </w:t>
      </w:r>
      <w:proofErr w:type="spell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tí</w:t>
      </w:r>
      <w:proofErr w:type="spell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Ulises: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 puedo mamá, tengo mucho que estudiar.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Isabel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(gritando)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Ya deja eso del estudio y búscate una ocupación. Eso de los libros no es para gente como tú.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Carlitos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(sigue golpeando la olla)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¡Tengo hambre mamá! ¡Mamá tengo hambre!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Isabel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 ¡Silencio Carlitos, me duele la cabeza!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Santiago niño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 ¡Si usted no bebiera hasta quedar tirada, no le dolería la cabeza</w:t>
      </w: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!.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¡Además tendría plata para comprar comida</w:t>
      </w: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!.</w:t>
      </w:r>
      <w:proofErr w:type="gramEnd"/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Isabel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 ¡Si quieres comida, pídele a tu padre, si es que logras saber dónde vive! 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(Carlitos sigue gritando y haciendo ruido con la olla)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¡Mi cabeza! ¡Callen a ese niño</w:t>
      </w: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!.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(Se cubre la cabeza con una manta que hay en el sofá)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(Ulises se para, le saca con cuidado la olla y la cuchara a Carlitos y le </w:t>
      </w:r>
      <w:proofErr w:type="spell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dá</w:t>
      </w:r>
      <w:proofErr w:type="spell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algo de comer que saca de su mochila. Se sienta, respira profundo y sigue estudiando con rostro triste. La música sigue sonando a todo </w:t>
      </w:r>
      <w:proofErr w:type="spell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volúmen</w:t>
      </w:r>
      <w:proofErr w:type="spell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)</w:t>
      </w:r>
    </w:p>
    <w:p w:rsidR="00BC2358" w:rsidRPr="00BC2358" w:rsidRDefault="00BC2358" w:rsidP="00BC2358">
      <w:pPr>
        <w:shd w:val="clear" w:color="auto" w:fill="FFFFFF"/>
        <w:spacing w:after="300" w:line="288" w:lineRule="atLeast"/>
        <w:outlineLvl w:val="2"/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  <w:t>ACTO II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Juventud de Ulises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Personajes que intervienen en este acto: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 Ulises </w:t>
      </w:r>
      <w:proofErr w:type="spell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jóven</w:t>
      </w:r>
      <w:proofErr w:type="spell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y Santiago adolescente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Escenario: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El mismo ambiente de la casa del ACTO I. Tiene algunos adornos nuevos y la disposición de los muebles es distinta (han pasado nueve años). El sofá, sillas y mesa son los mismos, pero está limpio y ordenado.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(Ulises está sentado en la mesa estudiando. Llega Santiago, arrogante)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Santiago adolescente: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¡Qué sorpresa, sigues estudiando! ¿Por qué no dejas esa historia y te vienes a tomar un trago conmigo y con </w:t>
      </w: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los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panas?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Ulises joven: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Lo siento hermano, después de clases tengo que ir una reunión de la escuela de Carlitos y luego a trabajar.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Santiago adolescente: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 ¡Disculpa! Me había olvidado que eres el tipo perfecto y no tienes tiempo </w:t>
      </w:r>
      <w:proofErr w:type="spell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pa</w:t>
      </w:r>
      <w:proofErr w:type="spell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’ la rumba.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Ulises joven: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(muy apenado. Deja lo que está haciendo, se acerca a su hermano, apoya su mano en el hombro de éste y lo mira a los ojos)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Santiago, hermano, no te dejó ninguna enseñanza el final de nuestra madre, ¿piensas terminar como ella</w:t>
      </w: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?.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¡Podemos tener una vida mejor!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-Santiago adolescente: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(furioso)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¡La buena vida no es para gente como nosotros y no me compares con esa borracha!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(saca violentamente la mano de Ulises de su hombro y se dirige a la puerta)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.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(Se detiene en la puerta y lo mira)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¡Deja esos libros y confórmate con </w:t>
      </w:r>
      <w:proofErr w:type="spell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ésto</w:t>
      </w:r>
      <w:proofErr w:type="spell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Ulises, tú no eres mejor que yo! 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(sale).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lastRenderedPageBreak/>
        <w:t>(Ulises muy apenado toma un retrato con la foto de su madre. Respira profundamente, se seca una lágrima, pone sus libros en una mochila, la toma y sale)</w:t>
      </w:r>
    </w:p>
    <w:p w:rsidR="00BC2358" w:rsidRPr="00BC2358" w:rsidRDefault="00BC2358" w:rsidP="00BC2358">
      <w:pPr>
        <w:shd w:val="clear" w:color="auto" w:fill="FFFFFF"/>
        <w:spacing w:after="300" w:line="288" w:lineRule="atLeast"/>
        <w:outlineLvl w:val="2"/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  <w:t>ACTO III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Adultez de Ulises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Personajes que intervienen en este acto: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Ulises adulto y Aracelis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Escenario: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Consultorio de un médico. Escritorio, silla deslizable, sillón de dos cuerpos, lámpara, una mesita, florero con flores frescas, diplomas enmarcados en la pared, retratos con fotos. Todo luce impecable, cómodo y confortable.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(Ulises sentado en la silla detrás de su escritorio, vestido impecablemente con guardapolvo blanco, pantalón de vestir, zapatos y un fonendoscopio en el cuello.)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Aracelis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</w:t>
      </w: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(se asoma a la puerta)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Doctor Ulises, su próximo paciente.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–</w:t>
      </w: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Ulises adulto: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Hágalo pasar, por favor.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 xml:space="preserve">(Aracelis </w:t>
      </w:r>
      <w:proofErr w:type="gramStart"/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sale</w:t>
      </w:r>
      <w:proofErr w:type="gramEnd"/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)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Ulises respira profundamente y sonríe (por primera vez en la obra) con un sereno regocijo.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(Mientras Ulises adulto, sentado en su escritorio respira profundo y sonríe)</w:t>
      </w:r>
    </w:p>
    <w:p w:rsidR="00BC2358" w:rsidRPr="00BC2358" w:rsidRDefault="00BC2358" w:rsidP="00BC23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Voz en off: </w:t>
      </w: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 Vivió su propia Odisea,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libró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sus propias batallas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durmiendo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entre la pobreza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y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la marginalidad.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No era un héroe de otros tiempos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inmortal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y sobrehumano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la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frustración le dolía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cómo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a todos los demás.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No creía en el destino,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hizo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su propio camino,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su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fe y fortaleza internas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bookmarkStart w:id="0" w:name="_GoBack"/>
      <w:bookmarkEnd w:id="0"/>
      <w:proofErr w:type="gramStart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lastRenderedPageBreak/>
        <w:t>le</w:t>
      </w:r>
      <w:proofErr w:type="gramEnd"/>
      <w:r w:rsidRPr="00BC2358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dieron la libertad.</w:t>
      </w:r>
    </w:p>
    <w:p w:rsidR="00BC2358" w:rsidRPr="00BC2358" w:rsidRDefault="00BC2358" w:rsidP="00BC235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:rsidR="00BC2358" w:rsidRPr="00BC2358" w:rsidRDefault="00BC2358" w:rsidP="00BC23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BC2358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FIN</w:t>
      </w:r>
    </w:p>
    <w:p w:rsidR="00F10783" w:rsidRDefault="00F10783"/>
    <w:sectPr w:rsidR="00F10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A7EAE"/>
    <w:multiLevelType w:val="multilevel"/>
    <w:tmpl w:val="4B32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8"/>
    <w:rsid w:val="00BC2358"/>
    <w:rsid w:val="00F1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5C221-67EE-4759-9EEF-86654A22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C2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C2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235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C235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BC23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C2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 VALENCIA</dc:creator>
  <cp:keywords/>
  <dc:description/>
  <cp:lastModifiedBy>MARU VALENCIA</cp:lastModifiedBy>
  <cp:revision>1</cp:revision>
  <dcterms:created xsi:type="dcterms:W3CDTF">2021-01-24T19:42:00Z</dcterms:created>
  <dcterms:modified xsi:type="dcterms:W3CDTF">2021-01-24T19:51:00Z</dcterms:modified>
</cp:coreProperties>
</file>